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1" w:type="dxa"/>
        <w:jc w:val="center"/>
        <w:tblInd w:w="-163" w:type="dxa"/>
        <w:tblLayout w:type="fixed"/>
        <w:tblLook w:val="01E0" w:firstRow="1" w:lastRow="1" w:firstColumn="1" w:lastColumn="1" w:noHBand="0" w:noVBand="0"/>
      </w:tblPr>
      <w:tblGrid>
        <w:gridCol w:w="2497"/>
        <w:gridCol w:w="8434"/>
      </w:tblGrid>
      <w:tr w:rsidR="00F912E2" w:rsidTr="00FF3DA3">
        <w:trPr>
          <w:jc w:val="center"/>
        </w:trPr>
        <w:tc>
          <w:tcPr>
            <w:tcW w:w="2497" w:type="dxa"/>
            <w:shd w:val="clear" w:color="auto" w:fill="003399"/>
          </w:tcPr>
          <w:p w:rsidR="00F912E2" w:rsidRDefault="00F912E2" w:rsidP="00FF3DA3">
            <w:pPr>
              <w:pStyle w:val="BodyText"/>
            </w:pPr>
          </w:p>
        </w:tc>
        <w:tc>
          <w:tcPr>
            <w:tcW w:w="8434" w:type="dxa"/>
            <w:shd w:val="clear" w:color="auto" w:fill="003399"/>
          </w:tcPr>
          <w:p w:rsidR="00F912E2" w:rsidRPr="000A158C" w:rsidRDefault="00FF3DA3" w:rsidP="00FF3DA3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March 7</w:t>
            </w:r>
            <w:r w:rsidR="00F912E2" w:rsidRPr="000A158C">
              <w:rPr>
                <w:b/>
              </w:rPr>
              <w:t>, 201</w:t>
            </w:r>
            <w:r w:rsidR="00F912E2">
              <w:rPr>
                <w:b/>
              </w:rPr>
              <w:t>9</w:t>
            </w:r>
          </w:p>
        </w:tc>
      </w:tr>
      <w:tr w:rsidR="00F912E2" w:rsidTr="00FF3DA3">
        <w:trPr>
          <w:trHeight w:val="1440"/>
          <w:jc w:val="center"/>
        </w:trPr>
        <w:tc>
          <w:tcPr>
            <w:tcW w:w="2497" w:type="dxa"/>
            <w:vAlign w:val="center"/>
          </w:tcPr>
          <w:p w:rsidR="00F912E2" w:rsidRDefault="00F912E2" w:rsidP="00FF3DA3">
            <w:pPr>
              <w:pStyle w:val="NewsletterTitle"/>
            </w:pPr>
            <w:r>
              <w:rPr>
                <w:noProof/>
              </w:rPr>
              <w:drawing>
                <wp:inline distT="0" distB="0" distL="0" distR="0">
                  <wp:extent cx="1488440" cy="588904"/>
                  <wp:effectExtent l="0" t="0" r="10160" b="0"/>
                  <wp:docPr id="15" name="Picture 4" descr="Macintosh HD:Users:Walter2:Desktop:teamlogo_271_1507154506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Walter2:Desktop:teamlogo_271_1507154506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99" cy="588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4" w:type="dxa"/>
            <w:vAlign w:val="center"/>
          </w:tcPr>
          <w:p w:rsidR="00F912E2" w:rsidRDefault="00F912E2" w:rsidP="00FF3DA3">
            <w:pPr>
              <w:pStyle w:val="NewsletterTitle"/>
            </w:pPr>
            <w:r>
              <w:t xml:space="preserve">  </w:t>
            </w:r>
            <w:r w:rsidRPr="004D38A0">
              <w:rPr>
                <w:color w:val="0070C0"/>
              </w:rPr>
              <w:t>TEAM NEWSLETTER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247140" cy="717533"/>
                  <wp:effectExtent l="0" t="0" r="0" b="0"/>
                  <wp:docPr id="16" name="Picture 5" descr="Macintosh HD:Users:Walter2:Desktop:1433533996842Arena_mai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Walter2:Desktop:1433533996842Arena_mai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246" cy="71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2E2" w:rsidTr="00FF3DA3">
        <w:trPr>
          <w:jc w:val="center"/>
        </w:trPr>
        <w:tc>
          <w:tcPr>
            <w:tcW w:w="2497" w:type="dxa"/>
            <w:shd w:val="clear" w:color="auto" w:fill="003399"/>
          </w:tcPr>
          <w:p w:rsidR="00F912E2" w:rsidRPr="00467D0D" w:rsidRDefault="00F912E2" w:rsidP="00FF3DA3">
            <w:pPr>
              <w:pStyle w:val="NewsletterDate"/>
            </w:pPr>
          </w:p>
        </w:tc>
        <w:tc>
          <w:tcPr>
            <w:tcW w:w="8434" w:type="dxa"/>
            <w:shd w:val="clear" w:color="auto" w:fill="003399"/>
          </w:tcPr>
          <w:p w:rsidR="00F912E2" w:rsidRDefault="00F912E2" w:rsidP="00FF3DA3">
            <w:pPr>
              <w:pStyle w:val="VolumeandIssue"/>
              <w:jc w:val="left"/>
            </w:pPr>
            <w:r>
              <w:t>Office Hours: Mon-Thurs: 9:00 am – 5:00 pm; Fri: 9:00 am – 12:00 pm</w:t>
            </w:r>
          </w:p>
          <w:p w:rsidR="00F912E2" w:rsidRDefault="00F912E2" w:rsidP="00FF3DA3">
            <w:pPr>
              <w:pStyle w:val="VolumeandIssue"/>
              <w:jc w:val="left"/>
            </w:pPr>
            <w:r>
              <w:t xml:space="preserve">                                Office Phone: (281) 969-8759</w:t>
            </w:r>
          </w:p>
        </w:tc>
      </w:tr>
      <w:tr w:rsidR="00F912E2" w:rsidTr="00FF3DA3">
        <w:trPr>
          <w:trHeight w:val="11322"/>
          <w:jc w:val="center"/>
        </w:trPr>
        <w:tc>
          <w:tcPr>
            <w:tcW w:w="2497" w:type="dxa"/>
            <w:shd w:val="clear" w:color="auto" w:fill="0066CC"/>
          </w:tcPr>
          <w:p w:rsidR="00F912E2" w:rsidRPr="000A158C" w:rsidRDefault="00F912E2" w:rsidP="00FF3DA3">
            <w:pPr>
              <w:pStyle w:val="TableofContentsHeading"/>
              <w:jc w:val="center"/>
              <w:rPr>
                <w:b/>
                <w:i/>
                <w:sz w:val="36"/>
                <w:szCs w:val="36"/>
              </w:rPr>
            </w:pPr>
            <w:r w:rsidRPr="000A158C">
              <w:rPr>
                <w:b/>
                <w:i/>
                <w:sz w:val="36"/>
                <w:szCs w:val="36"/>
              </w:rPr>
              <w:t>#FCSTFamily</w:t>
            </w:r>
          </w:p>
          <w:p w:rsidR="00F912E2" w:rsidRPr="000A158C" w:rsidRDefault="00F912E2" w:rsidP="00FF3DA3">
            <w:pPr>
              <w:pStyle w:val="SideBarHeading"/>
              <w:jc w:val="center"/>
              <w:rPr>
                <w:sz w:val="32"/>
                <w:szCs w:val="32"/>
                <w:u w:val="single"/>
              </w:rPr>
            </w:pPr>
            <w:r w:rsidRPr="002B4952">
              <w:rPr>
                <w:sz w:val="32"/>
                <w:szCs w:val="32"/>
                <w:u w:val="single"/>
              </w:rPr>
              <w:t>Website</w:t>
            </w:r>
            <w:r w:rsidRPr="000A158C">
              <w:rPr>
                <w:sz w:val="32"/>
                <w:szCs w:val="32"/>
                <w:u w:val="single"/>
              </w:rPr>
              <w:t xml:space="preserve"> Links</w:t>
            </w:r>
          </w:p>
          <w:p w:rsidR="00F912E2" w:rsidRPr="002B4952" w:rsidRDefault="00FF3DA3" w:rsidP="00FF3DA3">
            <w:pPr>
              <w:pStyle w:val="Links"/>
              <w:spacing w:before="0"/>
              <w:jc w:val="center"/>
              <w:rPr>
                <w:color w:val="FFFF99"/>
              </w:rPr>
            </w:pPr>
            <w:hyperlink r:id="rId8" w:history="1">
              <w:r w:rsidR="00F912E2" w:rsidRPr="002B4952">
                <w:rPr>
                  <w:rStyle w:val="Hyperlink"/>
                  <w:color w:val="FFFF99"/>
                </w:rPr>
                <w:t>Competitive Team</w:t>
              </w:r>
            </w:hyperlink>
          </w:p>
          <w:p w:rsidR="00F912E2" w:rsidRPr="002B4952" w:rsidRDefault="00F912E2" w:rsidP="00FF3DA3">
            <w:pPr>
              <w:pStyle w:val="Links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TableofContentsHeading"/>
              <w:spacing w:before="0"/>
              <w:jc w:val="center"/>
            </w:pPr>
            <w:hyperlink r:id="rId9" w:history="1">
              <w:r w:rsidR="00F912E2" w:rsidRPr="002B4952">
                <w:rPr>
                  <w:rStyle w:val="Hyperlink"/>
                  <w:color w:val="FFFF99"/>
                </w:rPr>
                <w:t>Practice Schedules</w:t>
              </w:r>
            </w:hyperlink>
          </w:p>
          <w:p w:rsidR="00F912E2" w:rsidRPr="002B4952" w:rsidRDefault="00F912E2" w:rsidP="00FF3DA3">
            <w:pPr>
              <w:pStyle w:val="TableofContentsHeading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Links"/>
              <w:spacing w:before="0"/>
              <w:jc w:val="center"/>
              <w:rPr>
                <w:color w:val="FFFF99"/>
              </w:rPr>
            </w:pPr>
            <w:hyperlink r:id="rId10" w:history="1">
              <w:r w:rsidR="00F912E2" w:rsidRPr="002B4952">
                <w:rPr>
                  <w:rStyle w:val="Hyperlink"/>
                  <w:color w:val="FFFF99"/>
                </w:rPr>
                <w:t>FCST Pools and Parking</w:t>
              </w:r>
            </w:hyperlink>
          </w:p>
          <w:p w:rsidR="00F912E2" w:rsidRPr="002B4952" w:rsidRDefault="00F912E2" w:rsidP="00FF3DA3">
            <w:pPr>
              <w:pStyle w:val="Links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Links"/>
              <w:spacing w:before="0"/>
              <w:jc w:val="center"/>
              <w:rPr>
                <w:color w:val="FFFF99"/>
              </w:rPr>
            </w:pPr>
            <w:hyperlink r:id="rId11" w:history="1">
              <w:r w:rsidR="00F912E2" w:rsidRPr="002B4952">
                <w:rPr>
                  <w:rStyle w:val="Hyperlink"/>
                  <w:color w:val="FFFF99"/>
                </w:rPr>
                <w:t>League/Learn To Swim/Tri</w:t>
              </w:r>
            </w:hyperlink>
          </w:p>
          <w:p w:rsidR="00F912E2" w:rsidRPr="002B4952" w:rsidRDefault="00F912E2" w:rsidP="00FF3DA3">
            <w:pPr>
              <w:pStyle w:val="Links"/>
              <w:spacing w:before="0"/>
              <w:jc w:val="center"/>
              <w:rPr>
                <w:color w:val="FFFF99"/>
              </w:rPr>
            </w:pPr>
          </w:p>
          <w:p w:rsidR="00F912E2" w:rsidRPr="002B4952" w:rsidRDefault="00FF3DA3" w:rsidP="00FF3DA3">
            <w:pPr>
              <w:pStyle w:val="Links"/>
              <w:spacing w:before="0"/>
              <w:jc w:val="center"/>
              <w:rPr>
                <w:color w:val="FFFF99"/>
              </w:rPr>
            </w:pPr>
            <w:hyperlink r:id="rId12" w:history="1">
              <w:r w:rsidR="00F912E2" w:rsidRPr="002B4952">
                <w:rPr>
                  <w:rStyle w:val="Hyperlink"/>
                  <w:color w:val="FFFF99"/>
                </w:rPr>
                <w:t>Masters</w:t>
              </w:r>
            </w:hyperlink>
          </w:p>
          <w:p w:rsidR="00F912E2" w:rsidRPr="002B4952" w:rsidRDefault="00F912E2" w:rsidP="00FF3DA3">
            <w:pPr>
              <w:pStyle w:val="Links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Links"/>
              <w:spacing w:before="0"/>
              <w:jc w:val="center"/>
              <w:rPr>
                <w:color w:val="FFFF99"/>
              </w:rPr>
            </w:pPr>
            <w:hyperlink r:id="rId13" w:history="1">
              <w:r w:rsidR="00F912E2" w:rsidRPr="002B4952">
                <w:rPr>
                  <w:rStyle w:val="Hyperlink"/>
                  <w:color w:val="FFFF99"/>
                </w:rPr>
                <w:t>Time Standards</w:t>
              </w:r>
            </w:hyperlink>
          </w:p>
          <w:p w:rsidR="00F912E2" w:rsidRPr="002B4952" w:rsidRDefault="00F912E2" w:rsidP="00FF3DA3">
            <w:pPr>
              <w:pStyle w:val="Links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Links"/>
              <w:spacing w:before="0"/>
              <w:jc w:val="center"/>
              <w:rPr>
                <w:color w:val="FFFF99"/>
              </w:rPr>
            </w:pPr>
            <w:hyperlink r:id="rId14" w:history="1">
              <w:r w:rsidR="00F912E2" w:rsidRPr="002B4952">
                <w:rPr>
                  <w:rStyle w:val="Hyperlink"/>
                  <w:color w:val="FFFF99"/>
                </w:rPr>
                <w:t>Contact Verification</w:t>
              </w:r>
            </w:hyperlink>
          </w:p>
          <w:p w:rsidR="00F912E2" w:rsidRPr="002B4952" w:rsidRDefault="00F912E2" w:rsidP="00FF3DA3">
            <w:pPr>
              <w:pStyle w:val="Links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TableofContentsHeading"/>
              <w:spacing w:before="0"/>
              <w:jc w:val="center"/>
            </w:pPr>
            <w:hyperlink r:id="rId15" w:history="1">
              <w:r w:rsidR="00F912E2" w:rsidRPr="002B4952">
                <w:rPr>
                  <w:rStyle w:val="Hyperlink"/>
                  <w:color w:val="FFFF99"/>
                </w:rPr>
                <w:t>FCST Equipment List</w:t>
              </w:r>
            </w:hyperlink>
          </w:p>
          <w:p w:rsidR="00F912E2" w:rsidRPr="002B4952" w:rsidRDefault="00F912E2" w:rsidP="00FF3DA3">
            <w:pPr>
              <w:pStyle w:val="TableofContentsHeading"/>
              <w:spacing w:before="0"/>
              <w:jc w:val="center"/>
              <w:rPr>
                <w:rStyle w:val="Hyperlink"/>
                <w:color w:val="FFFF99"/>
              </w:rPr>
            </w:pPr>
          </w:p>
          <w:p w:rsidR="00F912E2" w:rsidRPr="002B4952" w:rsidRDefault="00FF3DA3" w:rsidP="00FF3DA3">
            <w:pPr>
              <w:pStyle w:val="TableofContentsHeading"/>
              <w:spacing w:before="0"/>
              <w:jc w:val="center"/>
              <w:rPr>
                <w:rFonts w:ascii="Verdana" w:hAnsi="Verdana"/>
                <w:sz w:val="20"/>
                <w:szCs w:val="20"/>
              </w:rPr>
            </w:pPr>
            <w:hyperlink r:id="rId16" w:history="1">
              <w:r w:rsidR="00F912E2" w:rsidRPr="002B4952">
                <w:rPr>
                  <w:rStyle w:val="Hyperlink"/>
                  <w:color w:val="FFFF99"/>
                </w:rPr>
                <w:t>D&amp;J Sports Equipment</w:t>
              </w:r>
            </w:hyperlink>
          </w:p>
          <w:p w:rsidR="00F912E2" w:rsidRPr="00AF2560" w:rsidRDefault="00F912E2" w:rsidP="00FF3DA3">
            <w:pPr>
              <w:pStyle w:val="TableofContentsHeading"/>
              <w:jc w:val="center"/>
              <w:rPr>
                <w:b/>
                <w:color w:val="FFFF8E"/>
                <w:u w:val="single"/>
              </w:rPr>
            </w:pPr>
            <w:r w:rsidRPr="0014083C">
              <w:rPr>
                <w:b/>
                <w:color w:val="FFFF8E"/>
                <w:u w:val="single"/>
              </w:rPr>
              <w:t>Important Dates</w:t>
            </w:r>
          </w:p>
          <w:p w:rsidR="00F912E2" w:rsidRDefault="00F912E2" w:rsidP="00FF3DA3">
            <w:pPr>
              <w:pStyle w:val="TableofContentsEntry"/>
              <w:spacing w:before="120"/>
              <w:jc w:val="center"/>
            </w:pPr>
            <w:r>
              <w:t>Mar. 7 – 10: TAGS</w:t>
            </w:r>
          </w:p>
          <w:p w:rsidR="00FF3DA3" w:rsidRDefault="00FF3DA3" w:rsidP="00FF3DA3">
            <w:pPr>
              <w:pStyle w:val="TableofContentsEntry"/>
              <w:spacing w:before="120"/>
              <w:jc w:val="center"/>
            </w:pPr>
            <w:r>
              <w:t>Mar. 8: Last practice before Spring Break</w:t>
            </w:r>
          </w:p>
          <w:p w:rsidR="00F912E2" w:rsidRDefault="00F912E2" w:rsidP="00FF3DA3">
            <w:pPr>
              <w:pStyle w:val="TableofContentsEntry"/>
              <w:spacing w:before="120"/>
              <w:jc w:val="center"/>
            </w:pPr>
            <w:r>
              <w:t>Mar. 16: Long Course Kick-off at Dynamo Game</w:t>
            </w:r>
          </w:p>
          <w:p w:rsidR="00F912E2" w:rsidRDefault="00F912E2" w:rsidP="00F912E2">
            <w:pPr>
              <w:pStyle w:val="TableofContentsEntry"/>
              <w:spacing w:before="120"/>
              <w:jc w:val="center"/>
            </w:pPr>
            <w:r>
              <w:t>Mar. 18: First day of Long Course</w:t>
            </w:r>
          </w:p>
          <w:p w:rsidR="00FF3DA3" w:rsidRDefault="00FF3DA3" w:rsidP="00F912E2">
            <w:pPr>
              <w:pStyle w:val="TableofContentsEntry"/>
              <w:spacing w:before="120"/>
              <w:jc w:val="center"/>
            </w:pPr>
            <w:r>
              <w:t>Apr. 13: Gulf Sprint Series Meet</w:t>
            </w:r>
          </w:p>
          <w:p w:rsidR="00F912E2" w:rsidRDefault="00F912E2" w:rsidP="00F912E2">
            <w:pPr>
              <w:pStyle w:val="TableofContentsEntry"/>
              <w:spacing w:before="120"/>
              <w:jc w:val="center"/>
            </w:pPr>
            <w:r>
              <w:t>Apr. 26 – 28: Long Course Dual Meet w/ SSAN</w:t>
            </w:r>
          </w:p>
          <w:p w:rsidR="00522B03" w:rsidRDefault="00522B03" w:rsidP="00522B03">
            <w:pPr>
              <w:pStyle w:val="TableofContentsEntry"/>
              <w:numPr>
                <w:ilvl w:val="0"/>
                <w:numId w:val="0"/>
              </w:numPr>
              <w:spacing w:before="120"/>
              <w:ind w:left="216"/>
            </w:pPr>
          </w:p>
          <w:p w:rsidR="00FF3DA3" w:rsidRDefault="00FF3DA3" w:rsidP="00F912E2">
            <w:pPr>
              <w:pStyle w:val="TableofContentsEntry"/>
              <w:spacing w:before="120"/>
              <w:jc w:val="center"/>
            </w:pPr>
            <w:r>
              <w:t>May 4: FCST Developmental Meet</w:t>
            </w:r>
          </w:p>
          <w:p w:rsidR="00FF3DA3" w:rsidRDefault="00FF3DA3" w:rsidP="00F912E2">
            <w:pPr>
              <w:pStyle w:val="TableofContentsEntry"/>
              <w:spacing w:before="120"/>
              <w:jc w:val="center"/>
            </w:pPr>
            <w:r>
              <w:t>May 17-19: May Gulf Open</w:t>
            </w:r>
          </w:p>
          <w:p w:rsidR="00F912E2" w:rsidRDefault="00F912E2" w:rsidP="00F912E2">
            <w:pPr>
              <w:pStyle w:val="TableofContentsEntry"/>
              <w:numPr>
                <w:ilvl w:val="0"/>
                <w:numId w:val="0"/>
              </w:numPr>
              <w:spacing w:before="120"/>
              <w:ind w:left="216"/>
              <w:jc w:val="center"/>
            </w:pPr>
          </w:p>
          <w:p w:rsidR="00F912E2" w:rsidRDefault="00F912E2" w:rsidP="00F912E2">
            <w:pPr>
              <w:pStyle w:val="TableofContentsEntry"/>
              <w:numPr>
                <w:ilvl w:val="0"/>
                <w:numId w:val="0"/>
              </w:numPr>
              <w:spacing w:before="120"/>
              <w:ind w:left="216"/>
              <w:jc w:val="center"/>
            </w:pPr>
          </w:p>
          <w:p w:rsidR="00F912E2" w:rsidRDefault="00F912E2" w:rsidP="00FF3DA3">
            <w:pPr>
              <w:pStyle w:val="SideBarHeading"/>
              <w:jc w:val="center"/>
              <w:rPr>
                <w:rFonts w:ascii="Verdana" w:hAnsi="Verdana"/>
                <w:color w:val="FFFF8E"/>
                <w:sz w:val="20"/>
                <w:szCs w:val="20"/>
                <w:u w:val="single"/>
              </w:rPr>
            </w:pPr>
            <w:r>
              <w:rPr>
                <w:color w:val="FFFF8E"/>
                <w:sz w:val="32"/>
                <w:szCs w:val="32"/>
                <w:u w:val="single"/>
              </w:rPr>
              <w:t>Social Media</w:t>
            </w:r>
          </w:p>
          <w:p w:rsidR="00F912E2" w:rsidRPr="002B4952" w:rsidRDefault="00FF3DA3" w:rsidP="00FF3DA3">
            <w:pPr>
              <w:pStyle w:val="SideBarHeading"/>
              <w:spacing w:before="0"/>
              <w:jc w:val="center"/>
            </w:pPr>
            <w:hyperlink r:id="rId17" w:history="1">
              <w:r w:rsidR="00F912E2" w:rsidRPr="002B4952">
                <w:rPr>
                  <w:rStyle w:val="Hyperlink"/>
                  <w:b w:val="0"/>
                  <w:color w:val="FFFF99"/>
                </w:rPr>
                <w:t>Facebook</w:t>
              </w:r>
            </w:hyperlink>
          </w:p>
          <w:p w:rsidR="00F912E2" w:rsidRPr="002B4952" w:rsidRDefault="00F912E2" w:rsidP="00FF3DA3">
            <w:pPr>
              <w:pStyle w:val="SideBarHeading"/>
              <w:spacing w:before="0"/>
              <w:jc w:val="center"/>
            </w:pPr>
          </w:p>
          <w:p w:rsidR="00F912E2" w:rsidRPr="002B4952" w:rsidRDefault="00FF3DA3" w:rsidP="00FF3DA3">
            <w:pPr>
              <w:pStyle w:val="SideBarHeading"/>
              <w:spacing w:before="0"/>
              <w:jc w:val="center"/>
            </w:pPr>
            <w:hyperlink r:id="rId18" w:history="1">
              <w:r w:rsidR="00F912E2" w:rsidRPr="002B4952">
                <w:rPr>
                  <w:rStyle w:val="Hyperlink"/>
                  <w:b w:val="0"/>
                  <w:color w:val="FFFF99"/>
                </w:rPr>
                <w:t>Twitter</w:t>
              </w:r>
            </w:hyperlink>
          </w:p>
          <w:p w:rsidR="00F912E2" w:rsidRPr="002B4952" w:rsidRDefault="00F912E2" w:rsidP="00FF3DA3">
            <w:pPr>
              <w:pStyle w:val="SideBarHeading"/>
              <w:spacing w:before="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F912E2" w:rsidRPr="002B4952" w:rsidRDefault="00FF3DA3" w:rsidP="00FF3DA3">
            <w:pPr>
              <w:pStyle w:val="SideBarHeading"/>
              <w:spacing w:before="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hyperlink r:id="rId19" w:history="1">
              <w:r w:rsidR="00F912E2" w:rsidRPr="002B4952">
                <w:rPr>
                  <w:rStyle w:val="Hyperlink"/>
                  <w:b w:val="0"/>
                  <w:color w:val="FFFF99"/>
                </w:rPr>
                <w:t>Instagram</w:t>
              </w:r>
            </w:hyperlink>
          </w:p>
          <w:p w:rsidR="00F912E2" w:rsidRPr="00CB3749" w:rsidRDefault="00F912E2" w:rsidP="00FF3DA3">
            <w:pPr>
              <w:pStyle w:val="SideBarHeading"/>
              <w:jc w:val="center"/>
              <w:rPr>
                <w:sz w:val="32"/>
                <w:szCs w:val="32"/>
                <w:u w:val="single"/>
              </w:rPr>
            </w:pPr>
            <w:r w:rsidRPr="00CB3749">
              <w:rPr>
                <w:sz w:val="32"/>
                <w:szCs w:val="32"/>
                <w:u w:val="single"/>
              </w:rPr>
              <w:t>Contact Us</w:t>
            </w:r>
          </w:p>
          <w:p w:rsidR="00F912E2" w:rsidRDefault="00FF3DA3" w:rsidP="00FF3DA3">
            <w:pPr>
              <w:pStyle w:val="Links"/>
              <w:jc w:val="center"/>
            </w:pPr>
            <w:hyperlink r:id="rId20" w:history="1">
              <w:r w:rsidR="00F912E2" w:rsidRPr="000A158C">
                <w:rPr>
                  <w:rStyle w:val="Hyperlink"/>
                  <w:color w:val="FFFF99"/>
                </w:rPr>
                <w:t>Team Accounts &amp; Billing</w:t>
              </w:r>
            </w:hyperlink>
          </w:p>
          <w:p w:rsidR="00F912E2" w:rsidRPr="000A158C" w:rsidRDefault="00F912E2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</w:p>
          <w:p w:rsidR="00F912E2" w:rsidRPr="000A158C" w:rsidRDefault="00FF3DA3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  <w:hyperlink r:id="rId21" w:history="1">
              <w:r w:rsidR="00F912E2" w:rsidRPr="000A158C">
                <w:rPr>
                  <w:rStyle w:val="Hyperlink"/>
                  <w:color w:val="FFFF99"/>
                </w:rPr>
                <w:t>HR &amp; Administration</w:t>
              </w:r>
            </w:hyperlink>
          </w:p>
          <w:p w:rsidR="00F912E2" w:rsidRPr="000A158C" w:rsidRDefault="00F912E2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</w:p>
          <w:p w:rsidR="00F912E2" w:rsidRPr="000A158C" w:rsidRDefault="00FF3DA3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  <w:hyperlink r:id="rId22" w:history="1">
              <w:r w:rsidR="00F912E2" w:rsidRPr="000A158C">
                <w:rPr>
                  <w:rStyle w:val="Hyperlink"/>
                  <w:color w:val="FFFF99"/>
                </w:rPr>
                <w:t>Volunteer Coordinator</w:t>
              </w:r>
            </w:hyperlink>
          </w:p>
          <w:p w:rsidR="00F912E2" w:rsidRPr="000A158C" w:rsidRDefault="00F912E2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</w:p>
          <w:p w:rsidR="00F912E2" w:rsidRPr="000A158C" w:rsidRDefault="00FF3DA3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  <w:hyperlink r:id="rId23" w:history="1">
              <w:r w:rsidR="00F912E2" w:rsidRPr="000A158C">
                <w:rPr>
                  <w:rStyle w:val="Hyperlink"/>
                  <w:color w:val="FFFF99"/>
                </w:rPr>
                <w:t>Team Merchandise</w:t>
              </w:r>
            </w:hyperlink>
          </w:p>
          <w:p w:rsidR="00F912E2" w:rsidRPr="000A158C" w:rsidRDefault="00F912E2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</w:p>
          <w:p w:rsidR="00F912E2" w:rsidRPr="000A158C" w:rsidRDefault="00FF3DA3" w:rsidP="00FF3DA3">
            <w:pPr>
              <w:pStyle w:val="Links"/>
              <w:jc w:val="center"/>
              <w:rPr>
                <w:rStyle w:val="Hyperlink"/>
                <w:color w:val="FFFF99"/>
              </w:rPr>
            </w:pPr>
            <w:hyperlink r:id="rId24" w:history="1">
              <w:r w:rsidR="00F912E2" w:rsidRPr="000A158C">
                <w:rPr>
                  <w:rStyle w:val="Hyperlink"/>
                  <w:color w:val="FFFF99"/>
                </w:rPr>
                <w:t>Distribution List Removal</w:t>
              </w:r>
            </w:hyperlink>
          </w:p>
          <w:p w:rsidR="00F912E2" w:rsidRPr="000A158C" w:rsidRDefault="00F912E2" w:rsidP="00FF3DA3">
            <w:pPr>
              <w:pStyle w:val="Links"/>
              <w:jc w:val="center"/>
              <w:rPr>
                <w:rStyle w:val="Hyperlink"/>
                <w:color w:val="FFFF99"/>
                <w:sz w:val="16"/>
                <w:szCs w:val="16"/>
              </w:rPr>
            </w:pPr>
            <w:r w:rsidRPr="000A158C">
              <w:rPr>
                <w:rStyle w:val="Hyperlink"/>
                <w:color w:val="FFFF99"/>
                <w:sz w:val="16"/>
                <w:szCs w:val="16"/>
              </w:rPr>
              <w:t>*If you are no longer affiliated with the team and would like to be removed.</w:t>
            </w:r>
            <w:r>
              <w:rPr>
                <w:rStyle w:val="Hyperlink"/>
                <w:color w:val="FFFF99"/>
                <w:sz w:val="16"/>
                <w:szCs w:val="16"/>
              </w:rPr>
              <w:t xml:space="preserve"> Contact socialmedia@swimfcst.com</w:t>
            </w:r>
          </w:p>
          <w:p w:rsidR="00F912E2" w:rsidRPr="002D08DA" w:rsidRDefault="00F912E2" w:rsidP="00FF3DA3">
            <w:pPr>
              <w:pStyle w:val="Links"/>
              <w:rPr>
                <w:rStyle w:val="Hyperlink"/>
              </w:rPr>
            </w:pPr>
          </w:p>
        </w:tc>
        <w:tc>
          <w:tcPr>
            <w:tcW w:w="8434" w:type="dxa"/>
          </w:tcPr>
          <w:p w:rsidR="00F912E2" w:rsidRPr="00750E1F" w:rsidRDefault="00F912E2" w:rsidP="00FF3DA3">
            <w:pPr>
              <w:pStyle w:val="Heading1"/>
              <w:jc w:val="center"/>
              <w:rPr>
                <w:b/>
                <w:sz w:val="30"/>
                <w:szCs w:val="30"/>
                <w:u w:val="single"/>
              </w:rPr>
            </w:pPr>
            <w:r w:rsidRPr="00750E1F">
              <w:rPr>
                <w:b/>
                <w:sz w:val="30"/>
                <w:szCs w:val="30"/>
                <w:u w:val="single"/>
              </w:rPr>
              <w:lastRenderedPageBreak/>
              <w:t>News &amp; Updates:</w:t>
            </w:r>
          </w:p>
          <w:p w:rsidR="00F912E2" w:rsidRPr="00C31FD5" w:rsidRDefault="00F912E2" w:rsidP="00FF3DA3"/>
          <w:p w:rsidR="00F912E2" w:rsidRDefault="00FF3DA3" w:rsidP="00FF3D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Good Luck to all of our TAGS swimmers this weekend</w:t>
            </w:r>
            <w:r w:rsidR="00F912E2">
              <w:rPr>
                <w:b/>
                <w:sz w:val="26"/>
                <w:szCs w:val="26"/>
              </w:rPr>
              <w:t>!</w:t>
            </w:r>
            <w:r>
              <w:rPr>
                <w:b/>
                <w:sz w:val="26"/>
                <w:szCs w:val="26"/>
              </w:rPr>
              <w:t>!! #</w:t>
            </w:r>
            <w:proofErr w:type="spellStart"/>
            <w:r>
              <w:rPr>
                <w:b/>
                <w:sz w:val="26"/>
                <w:szCs w:val="26"/>
              </w:rPr>
              <w:t>BeFCST</w:t>
            </w:r>
            <w:proofErr w:type="spellEnd"/>
            <w:r w:rsidR="00F912E2">
              <w:rPr>
                <w:b/>
                <w:sz w:val="26"/>
                <w:szCs w:val="26"/>
              </w:rPr>
              <w:t xml:space="preserve"> </w:t>
            </w:r>
          </w:p>
          <w:p w:rsidR="00CA07D7" w:rsidRPr="00B95A68" w:rsidRDefault="00CA07D7" w:rsidP="00B95A68">
            <w:pPr>
              <w:rPr>
                <w:b/>
                <w:sz w:val="26"/>
                <w:szCs w:val="26"/>
              </w:rPr>
            </w:pPr>
          </w:p>
          <w:p w:rsidR="00F912E2" w:rsidRPr="0061502B" w:rsidRDefault="00CA07D7" w:rsidP="00B95A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Mar. 8 – last day of practice before Spring Break; Mar. 9 – 17 – NO PRACTICE; Mar. 18 – First day of Long Course</w:t>
            </w:r>
          </w:p>
          <w:p w:rsidR="0061502B" w:rsidRPr="0061502B" w:rsidRDefault="0061502B" w:rsidP="0061502B">
            <w:pPr>
              <w:rPr>
                <w:b/>
                <w:sz w:val="26"/>
                <w:szCs w:val="26"/>
              </w:rPr>
            </w:pPr>
          </w:p>
          <w:p w:rsidR="00F912E2" w:rsidRPr="0061502B" w:rsidRDefault="00CA07D7" w:rsidP="00FF3D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F53D96" w:rsidRPr="0061502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LOST &amp; FOUND from Champs 2 is at the FCST Office. </w:t>
            </w:r>
          </w:p>
          <w:p w:rsidR="00B95A68" w:rsidRPr="00B95A68" w:rsidRDefault="00B95A68" w:rsidP="00B95A68">
            <w:pPr>
              <w:rPr>
                <w:b/>
                <w:sz w:val="26"/>
                <w:szCs w:val="26"/>
              </w:rPr>
            </w:pPr>
          </w:p>
          <w:p w:rsidR="00B95A68" w:rsidRDefault="00B95A68" w:rsidP="00FF3D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Opt In Forms for Long Course can be found </w:t>
            </w:r>
            <w:hyperlink r:id="rId25" w:history="1">
              <w:r w:rsidRPr="00522B03">
                <w:rPr>
                  <w:rStyle w:val="Hyperlink"/>
                  <w:rFonts w:asciiTheme="minorHAnsi" w:hAnsiTheme="minorHAnsi" w:cstheme="minorBidi"/>
                  <w:b/>
                  <w:color w:val="FF0000"/>
                  <w:sz w:val="26"/>
                  <w:szCs w:val="26"/>
                </w:rPr>
                <w:t>HERE</w:t>
              </w:r>
            </w:hyperlink>
            <w:r>
              <w:rPr>
                <w:b/>
                <w:sz w:val="26"/>
                <w:szCs w:val="26"/>
              </w:rPr>
              <w:t>. Please get them to your swimmer’s coach ASAP.</w:t>
            </w:r>
            <w:r w:rsidR="0061502B">
              <w:rPr>
                <w:b/>
                <w:sz w:val="26"/>
                <w:szCs w:val="26"/>
              </w:rPr>
              <w:t xml:space="preserve"> </w:t>
            </w:r>
          </w:p>
          <w:p w:rsidR="0061502B" w:rsidRPr="0061502B" w:rsidRDefault="0061502B" w:rsidP="0061502B">
            <w:pPr>
              <w:rPr>
                <w:b/>
                <w:sz w:val="26"/>
                <w:szCs w:val="26"/>
              </w:rPr>
            </w:pPr>
          </w:p>
          <w:p w:rsidR="0061502B" w:rsidRDefault="0061502B" w:rsidP="006150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 w:rsidRPr="00906B2C">
              <w:rPr>
                <w:b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croll down for the Coach Corner.</w:t>
            </w:r>
          </w:p>
          <w:p w:rsidR="00F56C2A" w:rsidRPr="00F56C2A" w:rsidRDefault="00F56C2A" w:rsidP="00F56C2A">
            <w:pPr>
              <w:rPr>
                <w:b/>
                <w:sz w:val="26"/>
                <w:szCs w:val="26"/>
              </w:rPr>
            </w:pPr>
          </w:p>
          <w:p w:rsidR="00F912E2" w:rsidRPr="00750E1F" w:rsidRDefault="00F912E2" w:rsidP="00FF3DA3">
            <w:pPr>
              <w:pStyle w:val="Heading2"/>
              <w:jc w:val="center"/>
              <w:rPr>
                <w:b/>
                <w:sz w:val="30"/>
                <w:szCs w:val="30"/>
                <w:u w:val="single"/>
              </w:rPr>
            </w:pPr>
            <w:r w:rsidRPr="00750E1F">
              <w:rPr>
                <w:b/>
                <w:sz w:val="30"/>
                <w:szCs w:val="30"/>
                <w:u w:val="single"/>
              </w:rPr>
              <w:t>Upcoming Meet Information:</w:t>
            </w:r>
          </w:p>
          <w:p w:rsidR="00F912E2" w:rsidRPr="00C243B8" w:rsidRDefault="00F912E2" w:rsidP="00FF3DA3"/>
          <w:p w:rsidR="00F912E2" w:rsidRPr="00750E1F" w:rsidRDefault="00FF3DA3" w:rsidP="00FF3DA3">
            <w:pPr>
              <w:jc w:val="center"/>
              <w:rPr>
                <w:b/>
                <w:sz w:val="26"/>
                <w:szCs w:val="26"/>
              </w:rPr>
            </w:pPr>
            <w:hyperlink r:id="rId26" w:history="1">
              <w:r w:rsidR="00F912E2" w:rsidRPr="00750E1F">
                <w:rPr>
                  <w:rStyle w:val="Hyperlink"/>
                  <w:rFonts w:ascii="Times New Roman" w:hAnsi="Times New Roman"/>
                  <w:b/>
                  <w:color w:val="FF0000"/>
                  <w:sz w:val="26"/>
                  <w:szCs w:val="26"/>
                </w:rPr>
                <w:t>CLICK HERE</w:t>
              </w:r>
            </w:hyperlink>
            <w:r w:rsidR="00F912E2" w:rsidRPr="00750E1F">
              <w:rPr>
                <w:b/>
                <w:sz w:val="26"/>
                <w:szCs w:val="26"/>
              </w:rPr>
              <w:t xml:space="preserve"> for the FCST Competitive Suit Policy </w:t>
            </w:r>
          </w:p>
          <w:tbl>
            <w:tblPr>
              <w:tblStyle w:val="TableGrid"/>
              <w:tblW w:w="8102" w:type="dxa"/>
              <w:tblLayout w:type="fixed"/>
              <w:tblLook w:val="04A0" w:firstRow="1" w:lastRow="0" w:firstColumn="1" w:lastColumn="0" w:noHBand="0" w:noVBand="1"/>
            </w:tblPr>
            <w:tblGrid>
              <w:gridCol w:w="1964"/>
              <w:gridCol w:w="1996"/>
              <w:gridCol w:w="1884"/>
              <w:gridCol w:w="2258"/>
            </w:tblGrid>
            <w:tr w:rsidR="00B95A68" w:rsidRPr="000857DD" w:rsidTr="0061502B">
              <w:trPr>
                <w:trHeight w:val="1052"/>
              </w:trPr>
              <w:tc>
                <w:tcPr>
                  <w:tcW w:w="1964" w:type="dxa"/>
                  <w:vAlign w:val="center"/>
                </w:tcPr>
                <w:p w:rsidR="00F912E2" w:rsidRPr="00BB0EBD" w:rsidRDefault="00F912E2" w:rsidP="00FF3DA3">
                  <w:pPr>
                    <w:pStyle w:val="BodyText"/>
                    <w:jc w:val="center"/>
                    <w:rPr>
                      <w:b/>
                    </w:rPr>
                  </w:pPr>
                  <w:r w:rsidRPr="00BB0EBD">
                    <w:rPr>
                      <w:b/>
                    </w:rPr>
                    <w:t>Meet Webpage, Dates, &amp; Location:</w:t>
                  </w:r>
                </w:p>
              </w:tc>
              <w:tc>
                <w:tcPr>
                  <w:tcW w:w="1996" w:type="dxa"/>
                  <w:vAlign w:val="center"/>
                </w:tcPr>
                <w:p w:rsidR="00F912E2" w:rsidRPr="00BB0EBD" w:rsidRDefault="00F912E2" w:rsidP="00FF3DA3">
                  <w:pPr>
                    <w:pStyle w:val="BodyText"/>
                    <w:jc w:val="center"/>
                    <w:rPr>
                      <w:b/>
                    </w:rPr>
                  </w:pPr>
                  <w:r w:rsidRPr="00BB0EBD">
                    <w:rPr>
                      <w:b/>
                    </w:rPr>
                    <w:t>Athletes Eligible:</w:t>
                  </w:r>
                </w:p>
              </w:tc>
              <w:tc>
                <w:tcPr>
                  <w:tcW w:w="1884" w:type="dxa"/>
                  <w:vAlign w:val="center"/>
                </w:tcPr>
                <w:p w:rsidR="00F912E2" w:rsidRPr="00BB0EBD" w:rsidRDefault="00F912E2" w:rsidP="00FF3DA3">
                  <w:pPr>
                    <w:pStyle w:val="BodyText"/>
                    <w:jc w:val="center"/>
                    <w:rPr>
                      <w:b/>
                    </w:rPr>
                  </w:pPr>
                  <w:r w:rsidRPr="00BB0EBD">
                    <w:rPr>
                      <w:b/>
                    </w:rPr>
                    <w:t>Prelim and Final Entry Deadline:</w:t>
                  </w:r>
                </w:p>
              </w:tc>
              <w:tc>
                <w:tcPr>
                  <w:tcW w:w="2258" w:type="dxa"/>
                  <w:vAlign w:val="center"/>
                </w:tcPr>
                <w:p w:rsidR="00F912E2" w:rsidRPr="00BB0EBD" w:rsidRDefault="00F912E2" w:rsidP="00FF3DA3">
                  <w:pPr>
                    <w:pStyle w:val="BodyText"/>
                    <w:jc w:val="center"/>
                    <w:rPr>
                      <w:b/>
                    </w:rPr>
                  </w:pPr>
                  <w:r w:rsidRPr="00BB0EBD">
                    <w:rPr>
                      <w:b/>
                    </w:rPr>
                    <w:t>Volunteer Opportunities:</w:t>
                  </w:r>
                </w:p>
              </w:tc>
            </w:tr>
            <w:tr w:rsidR="00B95A68" w:rsidRPr="000857DD" w:rsidTr="0061502B">
              <w:trPr>
                <w:trHeight w:val="800"/>
              </w:trPr>
              <w:tc>
                <w:tcPr>
                  <w:tcW w:w="1964" w:type="dxa"/>
                  <w:vAlign w:val="center"/>
                </w:tcPr>
                <w:p w:rsidR="00F912E2" w:rsidRDefault="0061502B" w:rsidP="00FF3DA3">
                  <w:pPr>
                    <w:pStyle w:val="BodyText"/>
                    <w:jc w:val="center"/>
                  </w:pPr>
                  <w:r w:rsidRPr="0061502B">
                    <w:rPr>
                      <w:b/>
                    </w:rPr>
                    <w:t>Apr. 13</w:t>
                  </w:r>
                  <w:r>
                    <w:t>:</w:t>
                  </w:r>
                  <w:bookmarkStart w:id="0" w:name="_GoBack"/>
                  <w:bookmarkEnd w:id="0"/>
                  <w:r>
                    <w:t xml:space="preserve"> Gulf Sprint Series Meet - TBA</w:t>
                  </w:r>
                </w:p>
              </w:tc>
              <w:tc>
                <w:tcPr>
                  <w:tcW w:w="1996" w:type="dxa"/>
                  <w:vAlign w:val="center"/>
                </w:tcPr>
                <w:p w:rsidR="00F912E2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White and Red</w:t>
                  </w:r>
                </w:p>
              </w:tc>
              <w:tc>
                <w:tcPr>
                  <w:tcW w:w="1884" w:type="dxa"/>
                  <w:vAlign w:val="center"/>
                </w:tcPr>
                <w:p w:rsidR="00F912E2" w:rsidRPr="006E1075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TBA</w:t>
                  </w:r>
                </w:p>
              </w:tc>
              <w:tc>
                <w:tcPr>
                  <w:tcW w:w="2258" w:type="dxa"/>
                  <w:vAlign w:val="center"/>
                </w:tcPr>
                <w:p w:rsidR="00F912E2" w:rsidRPr="006E1075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Coming Soon!</w:t>
                  </w:r>
                </w:p>
              </w:tc>
            </w:tr>
            <w:tr w:rsidR="0061502B" w:rsidRPr="000857DD" w:rsidTr="0061502B">
              <w:trPr>
                <w:trHeight w:val="1025"/>
              </w:trPr>
              <w:tc>
                <w:tcPr>
                  <w:tcW w:w="1964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</w:pPr>
                  <w:r w:rsidRPr="0061502B">
                    <w:rPr>
                      <w:b/>
                    </w:rPr>
                    <w:t>Apr. 26-28</w:t>
                  </w:r>
                  <w:r>
                    <w:t>: Long Course Dual Meet w/ SSAN @ Don Cook</w:t>
                  </w:r>
                </w:p>
              </w:tc>
              <w:tc>
                <w:tcPr>
                  <w:tcW w:w="1996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Blue 1, Blue 2, Age Group, Pre-Senior, and Senior</w:t>
                  </w:r>
                </w:p>
              </w:tc>
              <w:tc>
                <w:tcPr>
                  <w:tcW w:w="1884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TBA</w:t>
                  </w:r>
                </w:p>
              </w:tc>
              <w:tc>
                <w:tcPr>
                  <w:tcW w:w="2258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Coming Soon!</w:t>
                  </w:r>
                </w:p>
              </w:tc>
            </w:tr>
            <w:tr w:rsidR="0061502B" w:rsidRPr="000857DD" w:rsidTr="0061502B">
              <w:trPr>
                <w:trHeight w:val="845"/>
              </w:trPr>
              <w:tc>
                <w:tcPr>
                  <w:tcW w:w="1964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</w:pPr>
                  <w:r w:rsidRPr="0061502B">
                    <w:rPr>
                      <w:b/>
                    </w:rPr>
                    <w:t>May 4</w:t>
                  </w:r>
                  <w:r>
                    <w:t>: FCST Developmental Meet @Lamar Consolidated</w:t>
                  </w:r>
                </w:p>
              </w:tc>
              <w:tc>
                <w:tcPr>
                  <w:tcW w:w="1996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White, Red, and swimmers that do not qualify for the Gulf Open Meet</w:t>
                  </w:r>
                </w:p>
              </w:tc>
              <w:tc>
                <w:tcPr>
                  <w:tcW w:w="1884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TBA</w:t>
                  </w:r>
                </w:p>
              </w:tc>
              <w:tc>
                <w:tcPr>
                  <w:tcW w:w="2258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Coming Soon!</w:t>
                  </w:r>
                </w:p>
              </w:tc>
            </w:tr>
            <w:tr w:rsidR="0061502B" w:rsidRPr="000857DD" w:rsidTr="00B95A68">
              <w:trPr>
                <w:trHeight w:val="1067"/>
              </w:trPr>
              <w:tc>
                <w:tcPr>
                  <w:tcW w:w="1964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</w:pPr>
                  <w:r w:rsidRPr="0061502B">
                    <w:rPr>
                      <w:b/>
                    </w:rPr>
                    <w:t>May 17-19</w:t>
                  </w:r>
                  <w:r>
                    <w:t>: May Gulf Open @ TBA</w:t>
                  </w:r>
                </w:p>
              </w:tc>
              <w:tc>
                <w:tcPr>
                  <w:tcW w:w="1996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Qualified Swimmers (12 and </w:t>
                  </w:r>
                  <w:proofErr w:type="spellStart"/>
                  <w:r>
                    <w:rPr>
                      <w:sz w:val="18"/>
                      <w:szCs w:val="18"/>
                    </w:rPr>
                    <w:t>unders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w/ 3 or more ‘B’ times)</w:t>
                  </w:r>
                </w:p>
              </w:tc>
              <w:tc>
                <w:tcPr>
                  <w:tcW w:w="1884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TBA</w:t>
                  </w:r>
                </w:p>
              </w:tc>
              <w:tc>
                <w:tcPr>
                  <w:tcW w:w="2258" w:type="dxa"/>
                  <w:vAlign w:val="center"/>
                </w:tcPr>
                <w:p w:rsidR="0061502B" w:rsidRDefault="0061502B" w:rsidP="00FF3DA3">
                  <w:pPr>
                    <w:pStyle w:val="BodyTex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Coming Soon!</w:t>
                  </w:r>
                </w:p>
              </w:tc>
            </w:tr>
          </w:tbl>
          <w:p w:rsidR="00B95A68" w:rsidRDefault="00B95A68" w:rsidP="00FF3DA3">
            <w:pPr>
              <w:pStyle w:val="BodyText"/>
              <w:rPr>
                <w:sz w:val="16"/>
                <w:szCs w:val="16"/>
              </w:rPr>
            </w:pPr>
          </w:p>
          <w:p w:rsidR="00F912E2" w:rsidRDefault="00F912E2" w:rsidP="00FF3DA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CB3749">
              <w:rPr>
                <w:sz w:val="16"/>
                <w:szCs w:val="16"/>
              </w:rPr>
              <w:t>Families are responsible for communicating meet entry issues with their athlete’s respective coach, as their primary coach is most responsible for their athlete’s training and competitive plan</w:t>
            </w:r>
          </w:p>
          <w:p w:rsidR="00F912E2" w:rsidRDefault="00F912E2" w:rsidP="00FF3DA3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**Once the final entry deadline has passed, no changes may be made on FCST’s end. Athletes can deck-enter at the meet (if allowed by meet management) at their own expense and with coach’s permission. This is not the most ideal way to enter a meet, having schedules planned ahead of time is very beneficial to the athlete</w:t>
            </w:r>
            <w:r w:rsidR="00B95A68">
              <w:rPr>
                <w:sz w:val="16"/>
                <w:szCs w:val="16"/>
              </w:rPr>
              <w:t>.</w:t>
            </w:r>
          </w:p>
          <w:p w:rsidR="00F912E2" w:rsidRDefault="00F912E2" w:rsidP="00FF3DA3">
            <w:pPr>
              <w:pStyle w:val="BodyText"/>
              <w:rPr>
                <w:sz w:val="16"/>
                <w:szCs w:val="16"/>
              </w:rPr>
            </w:pPr>
          </w:p>
          <w:p w:rsidR="00F912E2" w:rsidRDefault="00F912E2" w:rsidP="00FF3DA3">
            <w:pPr>
              <w:pStyle w:val="BodyText"/>
              <w:rPr>
                <w:sz w:val="16"/>
                <w:szCs w:val="16"/>
              </w:rPr>
            </w:pPr>
          </w:p>
          <w:p w:rsidR="00F912E2" w:rsidRDefault="00F912E2" w:rsidP="00FF3DA3">
            <w:pPr>
              <w:pStyle w:val="BodyText"/>
              <w:rPr>
                <w:sz w:val="16"/>
                <w:szCs w:val="16"/>
              </w:rPr>
            </w:pPr>
          </w:p>
          <w:p w:rsidR="00522B03" w:rsidRDefault="00522B03" w:rsidP="00FF3DA3">
            <w:pPr>
              <w:pStyle w:val="BodyText"/>
              <w:rPr>
                <w:sz w:val="16"/>
                <w:szCs w:val="16"/>
              </w:rPr>
            </w:pPr>
          </w:p>
          <w:p w:rsidR="00F912E2" w:rsidRDefault="00F912E2" w:rsidP="00FF3DA3">
            <w:pPr>
              <w:pStyle w:val="BodyText"/>
              <w:rPr>
                <w:sz w:val="16"/>
                <w:szCs w:val="16"/>
              </w:rPr>
            </w:pPr>
          </w:p>
          <w:p w:rsidR="00F912E2" w:rsidRDefault="00F912E2" w:rsidP="00CA07D7">
            <w:pPr>
              <w:pStyle w:val="Heading2"/>
              <w:jc w:val="center"/>
              <w:rPr>
                <w:b/>
                <w:sz w:val="30"/>
                <w:szCs w:val="30"/>
                <w:u w:val="single"/>
              </w:rPr>
            </w:pPr>
            <w:r w:rsidRPr="00750E1F">
              <w:rPr>
                <w:b/>
                <w:sz w:val="30"/>
                <w:szCs w:val="30"/>
                <w:u w:val="single"/>
              </w:rPr>
              <w:t>Coaches Corner</w:t>
            </w:r>
          </w:p>
          <w:p w:rsidR="00F53D96" w:rsidRDefault="00F53D96" w:rsidP="00522B03">
            <w:pPr>
              <w:jc w:val="center"/>
            </w:pPr>
          </w:p>
          <w:p w:rsidR="00522B03" w:rsidRDefault="00522B03" w:rsidP="00522B03">
            <w:pPr>
              <w:jc w:val="center"/>
            </w:pPr>
            <w:r>
              <w:t xml:space="preserve">Below is a linked article by </w:t>
            </w:r>
            <w:r w:rsidR="00F56C2A">
              <w:t>Will Jonathan. Give it a good read.</w:t>
            </w:r>
          </w:p>
          <w:p w:rsidR="00522B03" w:rsidRDefault="00522B03" w:rsidP="00F53D96"/>
          <w:p w:rsidR="00522B03" w:rsidRPr="00522B03" w:rsidRDefault="00522B03" w:rsidP="00522B03">
            <w:pPr>
              <w:jc w:val="center"/>
              <w:rPr>
                <w:color w:val="FF0000"/>
                <w:sz w:val="36"/>
                <w:szCs w:val="36"/>
                <w:u w:val="single"/>
              </w:rPr>
            </w:pPr>
            <w:hyperlink r:id="rId27" w:history="1">
              <w:r w:rsidRPr="00522B03">
                <w:rPr>
                  <w:rStyle w:val="Hyperlink"/>
                  <w:rFonts w:ascii="Times New Roman" w:hAnsi="Times New Roman"/>
                  <w:color w:val="FF0000"/>
                  <w:sz w:val="36"/>
                  <w:szCs w:val="36"/>
                  <w:u w:val="single"/>
                </w:rPr>
                <w:t>How to Help Your Swimmer Have a Great Mindset</w:t>
              </w:r>
            </w:hyperlink>
          </w:p>
          <w:p w:rsidR="00522B03" w:rsidRPr="00F53D96" w:rsidRDefault="00522B03" w:rsidP="00F53D96"/>
          <w:p w:rsidR="00F53D96" w:rsidRPr="00F53D96" w:rsidRDefault="00F53D96" w:rsidP="00F56C2A"/>
        </w:tc>
      </w:tr>
    </w:tbl>
    <w:p w:rsidR="00191032" w:rsidRDefault="00191032"/>
    <w:sectPr w:rsidR="00191032" w:rsidSect="00FF3DA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D72"/>
    <w:multiLevelType w:val="hybridMultilevel"/>
    <w:tmpl w:val="623641FC"/>
    <w:lvl w:ilvl="0" w:tplc="7FEA90DA">
      <w:start w:val="1"/>
      <w:numFmt w:val="bullet"/>
      <w:pStyle w:val="TableofContentsEntry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F2273"/>
    <w:multiLevelType w:val="hybridMultilevel"/>
    <w:tmpl w:val="1D74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E2"/>
    <w:rsid w:val="00191032"/>
    <w:rsid w:val="001F1DE0"/>
    <w:rsid w:val="003938EB"/>
    <w:rsid w:val="004121AB"/>
    <w:rsid w:val="00522B03"/>
    <w:rsid w:val="0061502B"/>
    <w:rsid w:val="00634ADE"/>
    <w:rsid w:val="00691E90"/>
    <w:rsid w:val="009030F8"/>
    <w:rsid w:val="00AC0775"/>
    <w:rsid w:val="00B95A68"/>
    <w:rsid w:val="00CA07D7"/>
    <w:rsid w:val="00D16AF1"/>
    <w:rsid w:val="00D33593"/>
    <w:rsid w:val="00E428AF"/>
    <w:rsid w:val="00F53D96"/>
    <w:rsid w:val="00F56C2A"/>
    <w:rsid w:val="00F912E2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12E2"/>
    <w:pPr>
      <w:keepNext/>
      <w:spacing w:before="120"/>
      <w:outlineLvl w:val="0"/>
    </w:pPr>
    <w:rPr>
      <w:rFonts w:ascii="Trebuchet MS" w:hAnsi="Trebuchet MS" w:cs="Arial"/>
      <w:color w:val="0066CC"/>
      <w:kern w:val="32"/>
      <w:sz w:val="36"/>
      <w:szCs w:val="38"/>
    </w:rPr>
  </w:style>
  <w:style w:type="paragraph" w:styleId="Heading2">
    <w:name w:val="heading 2"/>
    <w:basedOn w:val="Heading1"/>
    <w:next w:val="Normal"/>
    <w:link w:val="Heading2Char"/>
    <w:qFormat/>
    <w:rsid w:val="00F912E2"/>
    <w:pPr>
      <w:pBdr>
        <w:top w:val="single" w:sz="18" w:space="6" w:color="003399"/>
      </w:pBd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2E2"/>
    <w:rPr>
      <w:rFonts w:ascii="Trebuchet MS" w:eastAsia="Times New Roman" w:hAnsi="Trebuchet MS" w:cs="Arial"/>
      <w:color w:val="0066CC"/>
      <w:kern w:val="32"/>
      <w:sz w:val="36"/>
      <w:szCs w:val="38"/>
    </w:rPr>
  </w:style>
  <w:style w:type="character" w:customStyle="1" w:styleId="Heading2Char">
    <w:name w:val="Heading 2 Char"/>
    <w:basedOn w:val="DefaultParagraphFont"/>
    <w:link w:val="Heading2"/>
    <w:rsid w:val="00F912E2"/>
    <w:rPr>
      <w:rFonts w:ascii="Trebuchet MS" w:eastAsia="Times New Roman" w:hAnsi="Trebuchet MS" w:cs="Arial"/>
      <w:color w:val="0066CC"/>
      <w:kern w:val="32"/>
      <w:sz w:val="36"/>
      <w:szCs w:val="38"/>
    </w:rPr>
  </w:style>
  <w:style w:type="table" w:styleId="TableGrid">
    <w:name w:val="Table Grid"/>
    <w:basedOn w:val="TableNormal"/>
    <w:rsid w:val="00F9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912E2"/>
    <w:pPr>
      <w:spacing w:after="120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912E2"/>
    <w:rPr>
      <w:rFonts w:ascii="Verdana" w:eastAsia="Times New Roman" w:hAnsi="Verdana" w:cs="Times New Roman"/>
      <w:sz w:val="20"/>
      <w:szCs w:val="20"/>
    </w:rPr>
  </w:style>
  <w:style w:type="paragraph" w:customStyle="1" w:styleId="NewsletterTitle">
    <w:name w:val="Newsletter Title"/>
    <w:basedOn w:val="Normal"/>
    <w:rsid w:val="00F912E2"/>
    <w:pPr>
      <w:jc w:val="center"/>
    </w:pPr>
    <w:rPr>
      <w:rFonts w:ascii="Trebuchet MS" w:hAnsi="Trebuchet MS"/>
      <w:color w:val="0066CC"/>
      <w:sz w:val="60"/>
    </w:rPr>
  </w:style>
  <w:style w:type="paragraph" w:customStyle="1" w:styleId="NewsletterDate">
    <w:name w:val="Newsletter Date"/>
    <w:basedOn w:val="Normal"/>
    <w:rsid w:val="00F912E2"/>
    <w:pPr>
      <w:tabs>
        <w:tab w:val="right" w:pos="10210"/>
      </w:tabs>
      <w:spacing w:before="120" w:after="120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TableofContentsHeading">
    <w:name w:val="Table of Contents Heading"/>
    <w:basedOn w:val="Normal"/>
    <w:rsid w:val="00F912E2"/>
    <w:pPr>
      <w:spacing w:before="240"/>
    </w:pPr>
    <w:rPr>
      <w:rFonts w:ascii="Trebuchet MS" w:hAnsi="Trebuchet MS"/>
      <w:color w:val="FFFF99"/>
      <w:sz w:val="32"/>
      <w:szCs w:val="32"/>
    </w:rPr>
  </w:style>
  <w:style w:type="paragraph" w:customStyle="1" w:styleId="TableofContentsEntry">
    <w:name w:val="Table of Contents Entry"/>
    <w:basedOn w:val="Normal"/>
    <w:rsid w:val="00F912E2"/>
    <w:pPr>
      <w:numPr>
        <w:numId w:val="1"/>
      </w:numPr>
      <w:spacing w:after="120"/>
    </w:pPr>
    <w:rPr>
      <w:rFonts w:ascii="Verdana" w:hAnsi="Verdana"/>
      <w:color w:val="FFFFFF"/>
      <w:sz w:val="20"/>
      <w:szCs w:val="20"/>
    </w:rPr>
  </w:style>
  <w:style w:type="paragraph" w:customStyle="1" w:styleId="SideBarHeading">
    <w:name w:val="Side Bar Heading"/>
    <w:basedOn w:val="Normal"/>
    <w:rsid w:val="00F912E2"/>
    <w:pPr>
      <w:keepNext/>
      <w:spacing w:before="480"/>
    </w:pPr>
    <w:rPr>
      <w:rFonts w:ascii="Trebuchet MS" w:hAnsi="Trebuchet MS"/>
      <w:b/>
      <w:bCs/>
      <w:color w:val="FFFF99"/>
      <w:sz w:val="22"/>
    </w:rPr>
  </w:style>
  <w:style w:type="paragraph" w:customStyle="1" w:styleId="Links">
    <w:name w:val="Links"/>
    <w:basedOn w:val="Normal"/>
    <w:rsid w:val="00F912E2"/>
    <w:pPr>
      <w:spacing w:before="120"/>
    </w:pPr>
    <w:rPr>
      <w:rFonts w:ascii="Verdana" w:hAnsi="Verdana"/>
      <w:color w:val="99CCFF"/>
      <w:sz w:val="20"/>
      <w:szCs w:val="20"/>
    </w:rPr>
  </w:style>
  <w:style w:type="character" w:styleId="Hyperlink">
    <w:name w:val="Hyperlink"/>
    <w:basedOn w:val="DefaultParagraphFont"/>
    <w:rsid w:val="00F912E2"/>
    <w:rPr>
      <w:rFonts w:ascii="Verdana" w:hAnsi="Verdana" w:cs="Times New Roman"/>
      <w:color w:val="99CCFF"/>
      <w:sz w:val="20"/>
      <w:szCs w:val="20"/>
      <w:u w:val="none"/>
    </w:rPr>
  </w:style>
  <w:style w:type="paragraph" w:customStyle="1" w:styleId="VolumeandIssue">
    <w:name w:val="Volume and Issue"/>
    <w:basedOn w:val="NewsletterDate"/>
    <w:rsid w:val="00F912E2"/>
    <w:pPr>
      <w:jc w:val="right"/>
    </w:pPr>
  </w:style>
  <w:style w:type="paragraph" w:styleId="ListParagraph">
    <w:name w:val="List Paragraph"/>
    <w:basedOn w:val="Normal"/>
    <w:uiPriority w:val="34"/>
    <w:qFormat/>
    <w:rsid w:val="00F912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912E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E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22B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12E2"/>
    <w:pPr>
      <w:keepNext/>
      <w:spacing w:before="120"/>
      <w:outlineLvl w:val="0"/>
    </w:pPr>
    <w:rPr>
      <w:rFonts w:ascii="Trebuchet MS" w:hAnsi="Trebuchet MS" w:cs="Arial"/>
      <w:color w:val="0066CC"/>
      <w:kern w:val="32"/>
      <w:sz w:val="36"/>
      <w:szCs w:val="38"/>
    </w:rPr>
  </w:style>
  <w:style w:type="paragraph" w:styleId="Heading2">
    <w:name w:val="heading 2"/>
    <w:basedOn w:val="Heading1"/>
    <w:next w:val="Normal"/>
    <w:link w:val="Heading2Char"/>
    <w:qFormat/>
    <w:rsid w:val="00F912E2"/>
    <w:pPr>
      <w:pBdr>
        <w:top w:val="single" w:sz="18" w:space="6" w:color="003399"/>
      </w:pBdr>
      <w:spacing w:before="2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2E2"/>
    <w:rPr>
      <w:rFonts w:ascii="Trebuchet MS" w:eastAsia="Times New Roman" w:hAnsi="Trebuchet MS" w:cs="Arial"/>
      <w:color w:val="0066CC"/>
      <w:kern w:val="32"/>
      <w:sz w:val="36"/>
      <w:szCs w:val="38"/>
    </w:rPr>
  </w:style>
  <w:style w:type="character" w:customStyle="1" w:styleId="Heading2Char">
    <w:name w:val="Heading 2 Char"/>
    <w:basedOn w:val="DefaultParagraphFont"/>
    <w:link w:val="Heading2"/>
    <w:rsid w:val="00F912E2"/>
    <w:rPr>
      <w:rFonts w:ascii="Trebuchet MS" w:eastAsia="Times New Roman" w:hAnsi="Trebuchet MS" w:cs="Arial"/>
      <w:color w:val="0066CC"/>
      <w:kern w:val="32"/>
      <w:sz w:val="36"/>
      <w:szCs w:val="38"/>
    </w:rPr>
  </w:style>
  <w:style w:type="table" w:styleId="TableGrid">
    <w:name w:val="Table Grid"/>
    <w:basedOn w:val="TableNormal"/>
    <w:rsid w:val="00F9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912E2"/>
    <w:pPr>
      <w:spacing w:after="120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912E2"/>
    <w:rPr>
      <w:rFonts w:ascii="Verdana" w:eastAsia="Times New Roman" w:hAnsi="Verdana" w:cs="Times New Roman"/>
      <w:sz w:val="20"/>
      <w:szCs w:val="20"/>
    </w:rPr>
  </w:style>
  <w:style w:type="paragraph" w:customStyle="1" w:styleId="NewsletterTitle">
    <w:name w:val="Newsletter Title"/>
    <w:basedOn w:val="Normal"/>
    <w:rsid w:val="00F912E2"/>
    <w:pPr>
      <w:jc w:val="center"/>
    </w:pPr>
    <w:rPr>
      <w:rFonts w:ascii="Trebuchet MS" w:hAnsi="Trebuchet MS"/>
      <w:color w:val="0066CC"/>
      <w:sz w:val="60"/>
    </w:rPr>
  </w:style>
  <w:style w:type="paragraph" w:customStyle="1" w:styleId="NewsletterDate">
    <w:name w:val="Newsletter Date"/>
    <w:basedOn w:val="Normal"/>
    <w:rsid w:val="00F912E2"/>
    <w:pPr>
      <w:tabs>
        <w:tab w:val="right" w:pos="10210"/>
      </w:tabs>
      <w:spacing w:before="120" w:after="120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TableofContentsHeading">
    <w:name w:val="Table of Contents Heading"/>
    <w:basedOn w:val="Normal"/>
    <w:rsid w:val="00F912E2"/>
    <w:pPr>
      <w:spacing w:before="240"/>
    </w:pPr>
    <w:rPr>
      <w:rFonts w:ascii="Trebuchet MS" w:hAnsi="Trebuchet MS"/>
      <w:color w:val="FFFF99"/>
      <w:sz w:val="32"/>
      <w:szCs w:val="32"/>
    </w:rPr>
  </w:style>
  <w:style w:type="paragraph" w:customStyle="1" w:styleId="TableofContentsEntry">
    <w:name w:val="Table of Contents Entry"/>
    <w:basedOn w:val="Normal"/>
    <w:rsid w:val="00F912E2"/>
    <w:pPr>
      <w:numPr>
        <w:numId w:val="1"/>
      </w:numPr>
      <w:spacing w:after="120"/>
    </w:pPr>
    <w:rPr>
      <w:rFonts w:ascii="Verdana" w:hAnsi="Verdana"/>
      <w:color w:val="FFFFFF"/>
      <w:sz w:val="20"/>
      <w:szCs w:val="20"/>
    </w:rPr>
  </w:style>
  <w:style w:type="paragraph" w:customStyle="1" w:styleId="SideBarHeading">
    <w:name w:val="Side Bar Heading"/>
    <w:basedOn w:val="Normal"/>
    <w:rsid w:val="00F912E2"/>
    <w:pPr>
      <w:keepNext/>
      <w:spacing w:before="480"/>
    </w:pPr>
    <w:rPr>
      <w:rFonts w:ascii="Trebuchet MS" w:hAnsi="Trebuchet MS"/>
      <w:b/>
      <w:bCs/>
      <w:color w:val="FFFF99"/>
      <w:sz w:val="22"/>
    </w:rPr>
  </w:style>
  <w:style w:type="paragraph" w:customStyle="1" w:styleId="Links">
    <w:name w:val="Links"/>
    <w:basedOn w:val="Normal"/>
    <w:rsid w:val="00F912E2"/>
    <w:pPr>
      <w:spacing w:before="120"/>
    </w:pPr>
    <w:rPr>
      <w:rFonts w:ascii="Verdana" w:hAnsi="Verdana"/>
      <w:color w:val="99CCFF"/>
      <w:sz w:val="20"/>
      <w:szCs w:val="20"/>
    </w:rPr>
  </w:style>
  <w:style w:type="character" w:styleId="Hyperlink">
    <w:name w:val="Hyperlink"/>
    <w:basedOn w:val="DefaultParagraphFont"/>
    <w:rsid w:val="00F912E2"/>
    <w:rPr>
      <w:rFonts w:ascii="Verdana" w:hAnsi="Verdana" w:cs="Times New Roman"/>
      <w:color w:val="99CCFF"/>
      <w:sz w:val="20"/>
      <w:szCs w:val="20"/>
      <w:u w:val="none"/>
    </w:rPr>
  </w:style>
  <w:style w:type="paragraph" w:customStyle="1" w:styleId="VolumeandIssue">
    <w:name w:val="Volume and Issue"/>
    <w:basedOn w:val="NewsletterDate"/>
    <w:rsid w:val="00F912E2"/>
    <w:pPr>
      <w:jc w:val="right"/>
    </w:pPr>
  </w:style>
  <w:style w:type="paragraph" w:styleId="ListParagraph">
    <w:name w:val="List Paragraph"/>
    <w:basedOn w:val="Normal"/>
    <w:uiPriority w:val="34"/>
    <w:qFormat/>
    <w:rsid w:val="00F912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912E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E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22B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eamunify.com/SubTabGeneric.jsp?team=gsfcst&amp;_stabid_=185992" TargetMode="External"/><Relationship Id="rId20" Type="http://schemas.openxmlformats.org/officeDocument/2006/relationships/hyperlink" Target="mailto:fcstadmin@swimfcst.com" TargetMode="External"/><Relationship Id="rId21" Type="http://schemas.openxmlformats.org/officeDocument/2006/relationships/hyperlink" Target="mailto:office@swimfcst.com" TargetMode="External"/><Relationship Id="rId22" Type="http://schemas.openxmlformats.org/officeDocument/2006/relationships/hyperlink" Target="mailto:coachtrenton@swimfcst.com" TargetMode="External"/><Relationship Id="rId23" Type="http://schemas.openxmlformats.org/officeDocument/2006/relationships/hyperlink" Target="mailto:teamstore@swimfcst.com" TargetMode="External"/><Relationship Id="rId24" Type="http://schemas.openxmlformats.org/officeDocument/2006/relationships/hyperlink" Target="mailto:fcstadmin@swimfcst.com" TargetMode="External"/><Relationship Id="rId25" Type="http://schemas.openxmlformats.org/officeDocument/2006/relationships/hyperlink" Target="https://www.teamunify.com/team/gsfcst/page/competitive-team-info/upcoming-meets--events" TargetMode="External"/><Relationship Id="rId26" Type="http://schemas.openxmlformats.org/officeDocument/2006/relationships/hyperlink" Target="https://www.teamunify.com/team/gsfcst/page/competitive-team-info/team-formspolicies" TargetMode="External"/><Relationship Id="rId27" Type="http://schemas.openxmlformats.org/officeDocument/2006/relationships/hyperlink" Target="https://www.usaswimming.org/news-landing-page/2019/01/30/parents----how-to-help-your-swimmer-have-a-great-mindset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swimfcst.com/index.php/pool-locations/" TargetMode="External"/><Relationship Id="rId11" Type="http://schemas.openxmlformats.org/officeDocument/2006/relationships/hyperlink" Target="https://www.teamunify.com/Home.jsp?_tabid_=0&amp;team=cmfcsttx" TargetMode="External"/><Relationship Id="rId12" Type="http://schemas.openxmlformats.org/officeDocument/2006/relationships/hyperlink" Target="https://www.teamunify.com/TabGeneric.jsp?_tabid_=106768&amp;team=gsfcst" TargetMode="External"/><Relationship Id="rId13" Type="http://schemas.openxmlformats.org/officeDocument/2006/relationships/hyperlink" Target="https://www.teamunify.com/SubTabGeneric.jsp?team=gsfcst&amp;_stabid_=64264" TargetMode="External"/><Relationship Id="rId14" Type="http://schemas.openxmlformats.org/officeDocument/2006/relationships/hyperlink" Target="https://www.teamunify.com/NewsShow.jsp?&amp;eeeee=gsfcst&amp;id=436421&amp;team=gsfcst" TargetMode="External"/><Relationship Id="rId15" Type="http://schemas.openxmlformats.org/officeDocument/2006/relationships/hyperlink" Target="https://www.teamunify.com/SubTabGeneric.jsp?_stabid_=191133&amp;team=gsfcst" TargetMode="External"/><Relationship Id="rId16" Type="http://schemas.openxmlformats.org/officeDocument/2006/relationships/hyperlink" Target="http://djsports.com" TargetMode="External"/><Relationship Id="rId17" Type="http://schemas.openxmlformats.org/officeDocument/2006/relationships/hyperlink" Target="https://www.facebook.com/SwimFCST/" TargetMode="External"/><Relationship Id="rId18" Type="http://schemas.openxmlformats.org/officeDocument/2006/relationships/hyperlink" Target="https://twitter.com/swimfcst" TargetMode="External"/><Relationship Id="rId19" Type="http://schemas.openxmlformats.org/officeDocument/2006/relationships/hyperlink" Target="https://www.instagram.com/swimfcst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swimfcst.com/index.php/competitive-landing-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Macintosh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Justin Mouton</cp:lastModifiedBy>
  <cp:revision>2</cp:revision>
  <dcterms:created xsi:type="dcterms:W3CDTF">2019-03-07T20:40:00Z</dcterms:created>
  <dcterms:modified xsi:type="dcterms:W3CDTF">2019-03-07T20:40:00Z</dcterms:modified>
</cp:coreProperties>
</file>